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AE" w:rsidRPr="00171980" w:rsidRDefault="00B94EA9" w:rsidP="002E207B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新疆师范大学</w:t>
      </w:r>
      <w:proofErr w:type="gramStart"/>
      <w:r w:rsidR="002E207B" w:rsidRPr="00171980">
        <w:rPr>
          <w:rFonts w:ascii="方正小标宋简体" w:eastAsia="方正小标宋简体" w:hint="eastAsia"/>
          <w:sz w:val="44"/>
          <w:szCs w:val="44"/>
        </w:rPr>
        <w:t>智慧党建</w:t>
      </w:r>
      <w:proofErr w:type="gramEnd"/>
      <w:r w:rsidR="002E207B" w:rsidRPr="00171980">
        <w:rPr>
          <w:rFonts w:ascii="方正小标宋简体" w:eastAsia="方正小标宋简体" w:hint="eastAsia"/>
          <w:sz w:val="44"/>
          <w:szCs w:val="44"/>
        </w:rPr>
        <w:t>平台登录说明文档</w:t>
      </w:r>
    </w:p>
    <w:p w:rsidR="006201B7" w:rsidRDefault="006201B7" w:rsidP="002E207B">
      <w:pPr>
        <w:rPr>
          <w:rFonts w:ascii="方正小标宋简体" w:eastAsia="方正小标宋简体" w:hint="eastAsia"/>
          <w:sz w:val="28"/>
          <w:szCs w:val="28"/>
        </w:rPr>
      </w:pPr>
    </w:p>
    <w:p w:rsidR="002E207B" w:rsidRDefault="002E207B" w:rsidP="002E207B">
      <w:pPr>
        <w:rPr>
          <w:rFonts w:ascii="方正小标宋简体" w:eastAsia="方正小标宋简体" w:hint="eastAsia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第一步 打开登录地址</w:t>
      </w:r>
      <w:hyperlink r:id="rId7" w:history="1">
        <w:r w:rsidRPr="001760F3">
          <w:rPr>
            <w:rStyle w:val="a5"/>
            <w:rFonts w:ascii="方正小标宋简体" w:eastAsia="方正小标宋简体"/>
            <w:sz w:val="28"/>
            <w:szCs w:val="28"/>
          </w:rPr>
          <w:t>https://www.51zhdj.cn/login</w:t>
        </w:r>
      </w:hyperlink>
      <w:r>
        <w:rPr>
          <w:rFonts w:ascii="方正小标宋简体" w:eastAsia="方正小标宋简体" w:hint="eastAsia"/>
          <w:sz w:val="28"/>
          <w:szCs w:val="28"/>
        </w:rPr>
        <w:t>；</w:t>
      </w:r>
    </w:p>
    <w:p w:rsidR="002E207B" w:rsidRPr="002E207B" w:rsidRDefault="002E207B" w:rsidP="002E207B">
      <w:pPr>
        <w:rPr>
          <w:rFonts w:ascii="方正小标宋简体" w:eastAsia="方正小标宋简体" w:hint="eastAsia"/>
          <w:color w:val="FF0000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点击</w:t>
      </w:r>
      <w:proofErr w:type="gramStart"/>
      <w:r w:rsidRPr="002E207B">
        <w:rPr>
          <w:rFonts w:ascii="方正小标宋简体" w:eastAsia="方正小标宋简体" w:hint="eastAsia"/>
          <w:color w:val="FF0000"/>
          <w:sz w:val="28"/>
          <w:szCs w:val="28"/>
        </w:rPr>
        <w:t>企业微信登录</w:t>
      </w:r>
      <w:proofErr w:type="gramEnd"/>
    </w:p>
    <w:p w:rsidR="002E207B" w:rsidRDefault="002E207B" w:rsidP="002E207B">
      <w:pPr>
        <w:rPr>
          <w:rFonts w:ascii="方正小标宋简体" w:eastAsia="方正小标宋简体" w:hint="eastAsia"/>
          <w:sz w:val="28"/>
          <w:szCs w:val="28"/>
        </w:rPr>
      </w:pPr>
      <w:r>
        <w:rPr>
          <w:noProof/>
        </w:rPr>
        <w:drawing>
          <wp:inline distT="0" distB="0" distL="0" distR="0" wp14:anchorId="0AF60116" wp14:editId="49B8FD2C">
            <wp:extent cx="5274310" cy="330071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07B" w:rsidRDefault="002E207B" w:rsidP="002E207B">
      <w:pPr>
        <w:rPr>
          <w:rFonts w:ascii="方正小标宋简体" w:eastAsia="方正小标宋简体" w:hint="eastAsia"/>
          <w:sz w:val="28"/>
          <w:szCs w:val="28"/>
        </w:rPr>
      </w:pPr>
    </w:p>
    <w:p w:rsidR="002E207B" w:rsidRDefault="002E207B" w:rsidP="002E207B">
      <w:pPr>
        <w:rPr>
          <w:rFonts w:ascii="方正小标宋简体" w:eastAsia="方正小标宋简体" w:hint="eastAsia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第二步 用手机扫码登录</w:t>
      </w:r>
      <w:r w:rsidR="006201B7">
        <w:rPr>
          <w:rFonts w:ascii="方正小标宋简体" w:eastAsia="方正小标宋简体" w:hint="eastAsia"/>
          <w:sz w:val="28"/>
          <w:szCs w:val="28"/>
        </w:rPr>
        <w:t>（二维码实时刷新）</w:t>
      </w:r>
      <w:bookmarkStart w:id="0" w:name="_GoBack"/>
      <w:bookmarkEnd w:id="0"/>
    </w:p>
    <w:p w:rsidR="002E207B" w:rsidRDefault="002E207B" w:rsidP="008D1AEA">
      <w:pPr>
        <w:jc w:val="center"/>
        <w:rPr>
          <w:rFonts w:ascii="方正小标宋简体" w:eastAsia="方正小标宋简体" w:hint="eastAsia"/>
          <w:sz w:val="28"/>
          <w:szCs w:val="28"/>
        </w:rPr>
      </w:pPr>
      <w:r>
        <w:rPr>
          <w:noProof/>
        </w:rPr>
        <w:drawing>
          <wp:inline distT="0" distB="0" distL="0" distR="0" wp14:anchorId="72349EFC" wp14:editId="0A908734">
            <wp:extent cx="3048000" cy="2739672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6533" cy="273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F5F" w:rsidRDefault="00FC2F5F" w:rsidP="002E207B">
      <w:pPr>
        <w:rPr>
          <w:rFonts w:ascii="方正小标宋简体" w:eastAsia="方正小标宋简体" w:hint="eastAsia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lastRenderedPageBreak/>
        <w:t>第三</w:t>
      </w:r>
      <w:r w:rsidR="008D1AEA">
        <w:rPr>
          <w:rFonts w:ascii="方正小标宋简体" w:eastAsia="方正小标宋简体" w:hint="eastAsia"/>
          <w:sz w:val="28"/>
          <w:szCs w:val="28"/>
        </w:rPr>
        <w:t>步 手机确认登录</w:t>
      </w:r>
    </w:p>
    <w:p w:rsidR="008D1AEA" w:rsidRDefault="008D1AEA" w:rsidP="008D1AEA">
      <w:pPr>
        <w:jc w:val="center"/>
        <w:rPr>
          <w:rFonts w:ascii="方正小标宋简体" w:eastAsia="方正小标宋简体" w:hint="eastAsia"/>
          <w:sz w:val="28"/>
          <w:szCs w:val="28"/>
        </w:rPr>
      </w:pPr>
      <w:r>
        <w:rPr>
          <w:noProof/>
        </w:rPr>
        <w:drawing>
          <wp:inline distT="0" distB="0" distL="0" distR="0" wp14:anchorId="1084650A" wp14:editId="1D63CB6E">
            <wp:extent cx="1790700" cy="324670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24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A6E" w:rsidRDefault="000F4A6E" w:rsidP="006B640D">
      <w:pPr>
        <w:rPr>
          <w:rFonts w:ascii="方正小标宋简体" w:eastAsia="方正小标宋简体" w:hint="eastAsia"/>
          <w:sz w:val="28"/>
          <w:szCs w:val="28"/>
        </w:rPr>
      </w:pPr>
    </w:p>
    <w:p w:rsidR="006B640D" w:rsidRDefault="006B640D" w:rsidP="006B640D">
      <w:pPr>
        <w:rPr>
          <w:rFonts w:ascii="方正小标宋简体" w:eastAsia="方正小标宋简体" w:hint="eastAsia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第四步 进入后台管理界面</w:t>
      </w:r>
      <w:r w:rsidR="00EA0E50">
        <w:rPr>
          <w:rFonts w:ascii="方正小标宋简体" w:eastAsia="方正小标宋简体" w:hint="eastAsia"/>
          <w:sz w:val="28"/>
          <w:szCs w:val="28"/>
        </w:rPr>
        <w:t>；</w:t>
      </w:r>
    </w:p>
    <w:p w:rsidR="00EA0E50" w:rsidRPr="00EA0E50" w:rsidRDefault="00EA0E50" w:rsidP="006B640D">
      <w:pPr>
        <w:rPr>
          <w:rFonts w:ascii="方正小标宋简体" w:eastAsia="方正小标宋简体" w:hint="eastAsia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点击右上角的“？”号，可进入系统的</w:t>
      </w:r>
      <w:r w:rsidR="00F20A0F">
        <w:rPr>
          <w:rFonts w:ascii="方正小标宋简体" w:eastAsia="方正小标宋简体" w:hint="eastAsia"/>
          <w:sz w:val="28"/>
          <w:szCs w:val="28"/>
        </w:rPr>
        <w:t>操作</w:t>
      </w:r>
      <w:r>
        <w:rPr>
          <w:rFonts w:ascii="方正小标宋简体" w:eastAsia="方正小标宋简体" w:hint="eastAsia"/>
          <w:sz w:val="28"/>
          <w:szCs w:val="28"/>
        </w:rPr>
        <w:t>说明页面</w:t>
      </w:r>
    </w:p>
    <w:p w:rsidR="006B640D" w:rsidRDefault="00EA0E50" w:rsidP="006B640D">
      <w:pPr>
        <w:jc w:val="center"/>
        <w:rPr>
          <w:rFonts w:ascii="方正小标宋简体" w:eastAsia="方正小标宋简体" w:hint="eastAsia"/>
          <w:sz w:val="28"/>
          <w:szCs w:val="28"/>
        </w:rPr>
      </w:pPr>
      <w:r>
        <w:rPr>
          <w:noProof/>
        </w:rPr>
        <w:drawing>
          <wp:inline distT="0" distB="0" distL="0" distR="0" wp14:anchorId="2CF618E7" wp14:editId="78A5B3A6">
            <wp:extent cx="5274310" cy="2140247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E8F" w:rsidRDefault="00D46E8F" w:rsidP="006B640D">
      <w:pPr>
        <w:jc w:val="center"/>
        <w:rPr>
          <w:rFonts w:ascii="方正小标宋简体" w:eastAsia="方正小标宋简体"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B52B57" wp14:editId="533C96DD">
            <wp:extent cx="5274310" cy="3800678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E8F" w:rsidRPr="006B640D" w:rsidRDefault="00D46E8F" w:rsidP="006B640D">
      <w:pPr>
        <w:jc w:val="center"/>
        <w:rPr>
          <w:rFonts w:ascii="方正小标宋简体" w:eastAsia="方正小标宋简体" w:hint="eastAsia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系统</w:t>
      </w:r>
      <w:r w:rsidR="00AB0334">
        <w:rPr>
          <w:rFonts w:ascii="方正小标宋简体" w:eastAsia="方正小标宋简体" w:hint="eastAsia"/>
          <w:sz w:val="28"/>
          <w:szCs w:val="28"/>
        </w:rPr>
        <w:t>操作</w:t>
      </w:r>
      <w:r>
        <w:rPr>
          <w:rFonts w:ascii="方正小标宋简体" w:eastAsia="方正小标宋简体" w:hint="eastAsia"/>
          <w:sz w:val="28"/>
          <w:szCs w:val="28"/>
        </w:rPr>
        <w:t>说明页面</w:t>
      </w:r>
    </w:p>
    <w:sectPr w:rsidR="00D46E8F" w:rsidRPr="006B6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15" w:rsidRDefault="00A14415" w:rsidP="002E207B">
      <w:r>
        <w:separator/>
      </w:r>
    </w:p>
  </w:endnote>
  <w:endnote w:type="continuationSeparator" w:id="0">
    <w:p w:rsidR="00A14415" w:rsidRDefault="00A14415" w:rsidP="002E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15" w:rsidRDefault="00A14415" w:rsidP="002E207B">
      <w:r>
        <w:separator/>
      </w:r>
    </w:p>
  </w:footnote>
  <w:footnote w:type="continuationSeparator" w:id="0">
    <w:p w:rsidR="00A14415" w:rsidRDefault="00A14415" w:rsidP="002E2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8E"/>
    <w:rsid w:val="000F4A6E"/>
    <w:rsid w:val="000F7FFD"/>
    <w:rsid w:val="0013318E"/>
    <w:rsid w:val="00171980"/>
    <w:rsid w:val="002E207B"/>
    <w:rsid w:val="003A67B6"/>
    <w:rsid w:val="006201B7"/>
    <w:rsid w:val="006571EC"/>
    <w:rsid w:val="006B4FAE"/>
    <w:rsid w:val="006B640D"/>
    <w:rsid w:val="006C6B38"/>
    <w:rsid w:val="008D1AEA"/>
    <w:rsid w:val="00A14415"/>
    <w:rsid w:val="00AB0334"/>
    <w:rsid w:val="00B866B6"/>
    <w:rsid w:val="00B94EA9"/>
    <w:rsid w:val="00D46E8F"/>
    <w:rsid w:val="00EA0E50"/>
    <w:rsid w:val="00F202A0"/>
    <w:rsid w:val="00F20A0F"/>
    <w:rsid w:val="00F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07B"/>
    <w:rPr>
      <w:sz w:val="18"/>
      <w:szCs w:val="18"/>
    </w:rPr>
  </w:style>
  <w:style w:type="character" w:styleId="a5">
    <w:name w:val="Hyperlink"/>
    <w:basedOn w:val="a0"/>
    <w:uiPriority w:val="99"/>
    <w:unhideWhenUsed/>
    <w:rsid w:val="002E207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E2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20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07B"/>
    <w:rPr>
      <w:sz w:val="18"/>
      <w:szCs w:val="18"/>
    </w:rPr>
  </w:style>
  <w:style w:type="character" w:styleId="a5">
    <w:name w:val="Hyperlink"/>
    <w:basedOn w:val="a0"/>
    <w:uiPriority w:val="99"/>
    <w:unhideWhenUsed/>
    <w:rsid w:val="002E207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E2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20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51zhdj.cn/login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卢艳（信息中心）</dc:creator>
  <cp:keywords/>
  <dc:description/>
  <cp:lastModifiedBy>卢艳（信息中心）</cp:lastModifiedBy>
  <cp:revision>34</cp:revision>
  <dcterms:created xsi:type="dcterms:W3CDTF">2019-03-20T08:04:00Z</dcterms:created>
  <dcterms:modified xsi:type="dcterms:W3CDTF">2019-03-20T09:38:00Z</dcterms:modified>
</cp:coreProperties>
</file>